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A33F" w14:textId="385112AD" w:rsidR="00BD283C" w:rsidRPr="008E11EB" w:rsidRDefault="00BD283C" w:rsidP="0012594C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</w:rPr>
        <w:t>（様式第１６）</w:t>
      </w:r>
    </w:p>
    <w:p w14:paraId="7533345D" w14:textId="77777777" w:rsidR="00DB1111" w:rsidRPr="008E11EB" w:rsidRDefault="00DB1111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47A79CAC" w14:textId="05D2F2AA" w:rsidR="00BD283C" w:rsidRPr="008E11EB" w:rsidRDefault="00DB1111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043246AC" w14:textId="77777777" w:rsidR="00BD283C" w:rsidRPr="008E11EB" w:rsidRDefault="00BD283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17CDD78E" w14:textId="77777777" w:rsidR="00BD283C" w:rsidRPr="008E11EB" w:rsidRDefault="00BD283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4E778610" w14:textId="77777777" w:rsidR="009B30E2" w:rsidRPr="008E11EB" w:rsidRDefault="009B30E2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5A5EE106" w14:textId="66E25F64" w:rsidR="009B30E2" w:rsidRPr="008E11EB" w:rsidRDefault="009B30E2" w:rsidP="009B30E2">
      <w:pPr>
        <w:pStyle w:val="a3"/>
        <w:wordWrap/>
        <w:spacing w:line="240" w:lineRule="atLeast"/>
        <w:ind w:firstLineChars="1939" w:firstLine="4111"/>
        <w:jc w:val="lef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ascii="ＭＳ 明朝" w:hAnsi="ＭＳ 明朝" w:hint="eastAsia"/>
          <w:color w:val="000000" w:themeColor="text1"/>
          <w:spacing w:val="1"/>
        </w:rPr>
        <w:t xml:space="preserve">　　　　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="00A33AB8" w:rsidRPr="008E11EB">
        <w:rPr>
          <w:rFonts w:ascii="ＭＳ 明朝" w:hAnsi="ＭＳ 明朝" w:hint="eastAsia"/>
          <w:color w:val="000000" w:themeColor="text1"/>
          <w:spacing w:val="1"/>
        </w:rPr>
        <w:t>間接</w:t>
      </w:r>
      <w:r w:rsidRPr="008E11EB">
        <w:rPr>
          <w:rFonts w:ascii="ＭＳ 明朝" w:hAnsi="ＭＳ 明朝" w:hint="eastAsia"/>
          <w:color w:val="000000" w:themeColor="text1"/>
          <w:spacing w:val="1"/>
        </w:rPr>
        <w:t>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 xml:space="preserve">　法人にあっては名称</w:t>
      </w:r>
    </w:p>
    <w:p w14:paraId="04EB972C" w14:textId="77777777" w:rsidR="009B30E2" w:rsidRPr="008E11EB" w:rsidRDefault="009B30E2" w:rsidP="009B30E2">
      <w:pPr>
        <w:pStyle w:val="a3"/>
        <w:wordWrap/>
        <w:spacing w:line="240" w:lineRule="atLeast"/>
        <w:ind w:left="7200" w:firstLineChars="100" w:firstLine="214"/>
        <w:jc w:val="lef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</w:p>
    <w:p w14:paraId="5D132D5A" w14:textId="77777777" w:rsidR="009B30E2" w:rsidRPr="008E11EB" w:rsidRDefault="009B30E2" w:rsidP="009B30E2">
      <w:pPr>
        <w:pStyle w:val="a3"/>
        <w:spacing w:line="15" w:lineRule="atLeast"/>
        <w:jc w:val="right"/>
        <w:rPr>
          <w:rFonts w:ascii="ＭＳ 明朝" w:hAnsi="ＭＳ 明朝"/>
        </w:rPr>
      </w:pPr>
      <w:r w:rsidRPr="008E11EB">
        <w:rPr>
          <w:rFonts w:ascii="ＭＳ 明朝" w:hAnsi="ＭＳ 明朝"/>
          <w:spacing w:val="1"/>
        </w:rPr>
        <w:t xml:space="preserve">                                                              </w:t>
      </w:r>
      <w:r w:rsidRPr="008E11EB">
        <w:rPr>
          <w:rFonts w:ascii="ＭＳ 明朝" w:hAnsi="ＭＳ 明朝" w:hint="eastAsia"/>
        </w:rPr>
        <w:t xml:space="preserve">　　　　　　　　</w:t>
      </w:r>
      <w:r w:rsidRPr="008E11EB">
        <w:rPr>
          <w:rFonts w:ascii="ＭＳ 明朝" w:hAnsi="ＭＳ 明朝"/>
          <w:spacing w:val="1"/>
        </w:rPr>
        <w:t xml:space="preserve">  </w:t>
      </w:r>
      <w:r w:rsidRPr="008E11EB">
        <w:rPr>
          <w:rFonts w:ascii="ＭＳ 明朝" w:hAnsi="ＭＳ 明朝" w:hint="eastAsia"/>
        </w:rPr>
        <w:t xml:space="preserve">　</w:t>
      </w:r>
      <w:r w:rsidRPr="008E11EB">
        <w:rPr>
          <w:rFonts w:ascii="ＭＳ 明朝" w:hAnsi="ＭＳ 明朝"/>
          <w:spacing w:val="1"/>
        </w:rPr>
        <w:t xml:space="preserve">  </w:t>
      </w:r>
    </w:p>
    <w:p w14:paraId="4D0D1F3C" w14:textId="77777777" w:rsidR="00BD283C" w:rsidRPr="008E11EB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0B742D72" w14:textId="77777777" w:rsidR="00BD283C" w:rsidRPr="008E11EB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0300306E" w14:textId="08B42194" w:rsidR="00BD283C" w:rsidRPr="008E11EB" w:rsidRDefault="0013013D" w:rsidP="00BD283C">
      <w:pPr>
        <w:pStyle w:val="af9"/>
        <w:ind w:right="181"/>
        <w:jc w:val="center"/>
      </w:pPr>
      <w:r w:rsidRPr="008E11EB">
        <w:rPr>
          <w:spacing w:val="-2"/>
        </w:rPr>
        <w:t>物流</w:t>
      </w:r>
      <w:r w:rsidR="00BD283C" w:rsidRPr="008E11EB">
        <w:rPr>
          <w:spacing w:val="-2"/>
        </w:rPr>
        <w:t>脱炭素化促進事業費補助金事業</w:t>
      </w:r>
      <w:r w:rsidR="00BD283C" w:rsidRPr="008E11EB">
        <w:rPr>
          <w:rFonts w:hint="eastAsia"/>
          <w:spacing w:val="-2"/>
        </w:rPr>
        <w:t>による補助金効果表【　　　年度】</w:t>
      </w:r>
    </w:p>
    <w:p w14:paraId="394EA069" w14:textId="77777777" w:rsidR="00BD283C" w:rsidRPr="008E11EB" w:rsidRDefault="00BD283C" w:rsidP="00BD283C">
      <w:pPr>
        <w:pStyle w:val="af9"/>
        <w:rPr>
          <w:sz w:val="20"/>
        </w:rPr>
      </w:pPr>
    </w:p>
    <w:p w14:paraId="186CBBAF" w14:textId="77777777" w:rsidR="00BD283C" w:rsidRPr="008E11EB" w:rsidRDefault="00BD283C" w:rsidP="00BD283C">
      <w:pPr>
        <w:pStyle w:val="af9"/>
        <w:spacing w:before="3"/>
        <w:rPr>
          <w:sz w:val="15"/>
        </w:rPr>
      </w:pPr>
    </w:p>
    <w:p w14:paraId="1E68E365" w14:textId="042C8984" w:rsidR="00BD283C" w:rsidRPr="008E11EB" w:rsidRDefault="0013013D" w:rsidP="005119A2">
      <w:pPr>
        <w:pStyle w:val="af9"/>
        <w:spacing w:line="321" w:lineRule="auto"/>
        <w:ind w:left="709" w:right="992" w:firstLine="142"/>
        <w:jc w:val="both"/>
      </w:pPr>
      <w:r w:rsidRPr="008E11EB">
        <w:rPr>
          <w:rFonts w:cs="ＭＳ ゴシック" w:hint="eastAsia"/>
          <w:color w:val="000000"/>
        </w:rPr>
        <w:t>物流</w:t>
      </w:r>
      <w:r w:rsidR="00BD283C" w:rsidRPr="008E11EB">
        <w:rPr>
          <w:rFonts w:cs="ＭＳ ゴシック" w:hint="eastAsia"/>
          <w:color w:val="000000"/>
        </w:rPr>
        <w:t>脱炭素化促進事業費補助金交付規程</w:t>
      </w:r>
      <w:r w:rsidR="00891290" w:rsidRPr="008E11EB">
        <w:rPr>
          <w:rFonts w:hint="eastAsia"/>
          <w:color w:val="000000"/>
        </w:rPr>
        <w:t>（以下「交付規程」という。）</w:t>
      </w:r>
      <w:r w:rsidR="00BD283C" w:rsidRPr="008E11EB">
        <w:rPr>
          <w:spacing w:val="-2"/>
        </w:rPr>
        <w:t>第</w:t>
      </w:r>
      <w:r w:rsidR="005D650D" w:rsidRPr="008E11EB">
        <w:rPr>
          <w:rFonts w:hint="eastAsia"/>
          <w:spacing w:val="-2"/>
        </w:rPr>
        <w:t>６</w:t>
      </w:r>
      <w:r w:rsidR="00BD283C" w:rsidRPr="008E11EB">
        <w:rPr>
          <w:spacing w:val="-2"/>
        </w:rPr>
        <w:t>条第</w:t>
      </w:r>
      <w:r w:rsidR="00BD283C" w:rsidRPr="008E11EB">
        <w:rPr>
          <w:rFonts w:hint="eastAsia"/>
          <w:spacing w:val="-2"/>
        </w:rPr>
        <w:t>１２</w:t>
      </w:r>
      <w:r w:rsidR="00681D31" w:rsidRPr="008E11EB">
        <w:rPr>
          <w:rFonts w:hint="eastAsia"/>
          <w:spacing w:val="-2"/>
        </w:rPr>
        <w:t>項</w:t>
      </w:r>
      <w:r w:rsidR="00BD283C" w:rsidRPr="008E11EB">
        <w:rPr>
          <w:spacing w:val="-2"/>
        </w:rPr>
        <w:t>の規定に基づき、</w:t>
      </w:r>
      <w:r w:rsidR="002A75DE" w:rsidRPr="008E11EB">
        <w:rPr>
          <w:spacing w:val="-2"/>
        </w:rPr>
        <w:t>間接</w:t>
      </w:r>
      <w:r w:rsidR="00BD283C" w:rsidRPr="008E11EB">
        <w:rPr>
          <w:rFonts w:hint="eastAsia"/>
          <w:spacing w:val="-2"/>
        </w:rPr>
        <w:t>補助金事業の効果について報告いたします。</w:t>
      </w:r>
    </w:p>
    <w:p w14:paraId="38E863B9" w14:textId="77777777" w:rsidR="00BD283C" w:rsidRPr="008E11EB" w:rsidRDefault="00BD283C" w:rsidP="00BD283C">
      <w:pPr>
        <w:pStyle w:val="af9"/>
        <w:rPr>
          <w:sz w:val="28"/>
        </w:rPr>
      </w:pPr>
    </w:p>
    <w:p w14:paraId="4646755E" w14:textId="77777777" w:rsidR="00BD283C" w:rsidRPr="008E11EB" w:rsidRDefault="00BD283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181163BA" w14:textId="77777777" w:rsidR="00BD283C" w:rsidRPr="008E11EB" w:rsidRDefault="00BD283C" w:rsidP="00BD283C">
      <w:pPr>
        <w:pStyle w:val="af9"/>
        <w:rPr>
          <w:sz w:val="20"/>
        </w:rPr>
      </w:pPr>
    </w:p>
    <w:p w14:paraId="6E2BA278" w14:textId="77777777" w:rsidR="00BD283C" w:rsidRPr="008E11EB" w:rsidRDefault="00BD283C" w:rsidP="00BD283C">
      <w:pPr>
        <w:pStyle w:val="af9"/>
        <w:spacing w:before="2"/>
        <w:rPr>
          <w:sz w:val="15"/>
        </w:rPr>
      </w:pPr>
    </w:p>
    <w:p w14:paraId="1B04D5E0" w14:textId="5DC07C3F" w:rsidR="00BD283C" w:rsidRPr="008E11EB" w:rsidRDefault="00681D31" w:rsidP="00681D31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4"/>
        </w:rPr>
        <w:t>導入設備について</w:t>
      </w:r>
    </w:p>
    <w:p w14:paraId="574A703B" w14:textId="77777777" w:rsidR="00681D31" w:rsidRPr="008E11EB" w:rsidRDefault="00681D31" w:rsidP="00681D31">
      <w:pPr>
        <w:pStyle w:val="af9"/>
        <w:ind w:left="492"/>
        <w:rPr>
          <w:spacing w:val="-4"/>
        </w:rPr>
      </w:pPr>
    </w:p>
    <w:p w14:paraId="4D2F5214" w14:textId="2B6CB5B0" w:rsidR="00681D31" w:rsidRPr="008E11EB" w:rsidRDefault="00BD283C" w:rsidP="00681D31">
      <w:pPr>
        <w:pStyle w:val="af9"/>
        <w:ind w:left="492"/>
        <w:rPr>
          <w:spacing w:val="-4"/>
        </w:rPr>
      </w:pPr>
      <w:r w:rsidRPr="008E11EB">
        <w:rPr>
          <w:rFonts w:hint="eastAsia"/>
          <w:spacing w:val="-4"/>
        </w:rPr>
        <w:t xml:space="preserve">　</w:t>
      </w:r>
      <w:r w:rsidR="00C9199A" w:rsidRPr="008E11EB">
        <w:rPr>
          <w:rFonts w:hint="eastAsia"/>
          <w:spacing w:val="-4"/>
        </w:rPr>
        <w:t>＜</w:t>
      </w:r>
      <w:r w:rsidR="002C3888" w:rsidRPr="008E11EB">
        <w:rPr>
          <w:rFonts w:hint="eastAsia"/>
          <w:spacing w:val="-4"/>
        </w:rPr>
        <w:t>補助対象・補助要件となる設備</w:t>
      </w:r>
      <w:r w:rsidR="00C9199A" w:rsidRPr="008E11EB">
        <w:rPr>
          <w:rFonts w:hint="eastAsia"/>
          <w:spacing w:val="-4"/>
        </w:rPr>
        <w:t>＞</w:t>
      </w:r>
    </w:p>
    <w:p w14:paraId="143E1816" w14:textId="7157E9CB" w:rsidR="00681D31" w:rsidRPr="008E11EB" w:rsidRDefault="00681D31" w:rsidP="00681D31">
      <w:pPr>
        <w:pStyle w:val="af9"/>
        <w:spacing w:before="1" w:line="0" w:lineRule="atLeast"/>
        <w:ind w:right="5528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＊導入する設備に応じて、行を追加すること</w:t>
      </w:r>
    </w:p>
    <w:tbl>
      <w:tblPr>
        <w:tblStyle w:val="a6"/>
        <w:tblW w:w="0" w:type="auto"/>
        <w:tblInd w:w="842" w:type="dxa"/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67"/>
      </w:tblGrid>
      <w:tr w:rsidR="002C3888" w:rsidRPr="008E11EB" w14:paraId="060DB5A5" w14:textId="77777777" w:rsidTr="002C3888">
        <w:trPr>
          <w:trHeight w:val="511"/>
        </w:trPr>
        <w:tc>
          <w:tcPr>
            <w:tcW w:w="2266" w:type="dxa"/>
            <w:hideMark/>
          </w:tcPr>
          <w:p w14:paraId="652965AE" w14:textId="77777777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  <w:hideMark/>
          </w:tcPr>
          <w:p w14:paraId="002EAED7" w14:textId="77777777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設備</w:t>
            </w:r>
          </w:p>
        </w:tc>
        <w:tc>
          <w:tcPr>
            <w:tcW w:w="2267" w:type="dxa"/>
            <w:hideMark/>
          </w:tcPr>
          <w:p w14:paraId="19F60D6E" w14:textId="77777777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補助対象となる要件</w:t>
            </w:r>
          </w:p>
        </w:tc>
        <w:tc>
          <w:tcPr>
            <w:tcW w:w="2267" w:type="dxa"/>
            <w:hideMark/>
          </w:tcPr>
          <w:p w14:paraId="0F6DE598" w14:textId="77777777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補助対象</w:t>
            </w:r>
          </w:p>
        </w:tc>
      </w:tr>
      <w:tr w:rsidR="002C3888" w:rsidRPr="008E11EB" w14:paraId="4DAF6D19" w14:textId="77777777" w:rsidTr="00A04830">
        <w:trPr>
          <w:trHeight w:val="511"/>
        </w:trPr>
        <w:tc>
          <w:tcPr>
            <w:tcW w:w="2266" w:type="dxa"/>
            <w:hideMark/>
          </w:tcPr>
          <w:p w14:paraId="56FE342B" w14:textId="77777777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sz w:val="20"/>
              </w:rPr>
              <w:t>創る</w:t>
            </w:r>
          </w:p>
        </w:tc>
        <w:tc>
          <w:tcPr>
            <w:tcW w:w="2267" w:type="dxa"/>
          </w:tcPr>
          <w:p w14:paraId="71242E9D" w14:textId="59EC595D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141D3D04" w14:textId="1BCEBF76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40BA7F38" w14:textId="3BA446B9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</w:tr>
      <w:tr w:rsidR="002C3888" w:rsidRPr="008E11EB" w14:paraId="088CFFA5" w14:textId="77777777" w:rsidTr="00A04830">
        <w:trPr>
          <w:trHeight w:val="511"/>
        </w:trPr>
        <w:tc>
          <w:tcPr>
            <w:tcW w:w="2266" w:type="dxa"/>
            <w:hideMark/>
          </w:tcPr>
          <w:p w14:paraId="5DF9252F" w14:textId="77777777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sz w:val="20"/>
              </w:rPr>
              <w:t>溜める・使う</w:t>
            </w:r>
          </w:p>
        </w:tc>
        <w:tc>
          <w:tcPr>
            <w:tcW w:w="2267" w:type="dxa"/>
          </w:tcPr>
          <w:p w14:paraId="3A145264" w14:textId="5B2D297D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38A9A9C2" w14:textId="6593CDE2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5FE252BD" w14:textId="283A02C5" w:rsidR="002C3888" w:rsidRPr="008E11EB" w:rsidRDefault="002C3888" w:rsidP="002C3888">
            <w:pPr>
              <w:pStyle w:val="af9"/>
              <w:jc w:val="both"/>
              <w:rPr>
                <w:sz w:val="20"/>
              </w:rPr>
            </w:pPr>
          </w:p>
        </w:tc>
      </w:tr>
      <w:tr w:rsidR="00A04830" w:rsidRPr="008E11EB" w14:paraId="0C2FBF00" w14:textId="77777777" w:rsidTr="00A04830">
        <w:trPr>
          <w:trHeight w:val="511"/>
        </w:trPr>
        <w:tc>
          <w:tcPr>
            <w:tcW w:w="2266" w:type="dxa"/>
          </w:tcPr>
          <w:p w14:paraId="11B67CB4" w14:textId="2515C940" w:rsidR="00A04830" w:rsidRPr="008E11EB" w:rsidRDefault="00A04830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sz w:val="20"/>
              </w:rPr>
              <w:t>溜める・使う</w:t>
            </w:r>
          </w:p>
        </w:tc>
        <w:tc>
          <w:tcPr>
            <w:tcW w:w="2267" w:type="dxa"/>
          </w:tcPr>
          <w:p w14:paraId="20DAAFA7" w14:textId="77777777" w:rsidR="00A04830" w:rsidRPr="008E11EB" w:rsidRDefault="00A04830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00915E3B" w14:textId="77777777" w:rsidR="00A04830" w:rsidRPr="008E11EB" w:rsidRDefault="00A04830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63D8B8A0" w14:textId="77777777" w:rsidR="00A04830" w:rsidRPr="008E11EB" w:rsidRDefault="00A04830" w:rsidP="002C3888">
            <w:pPr>
              <w:pStyle w:val="af9"/>
              <w:jc w:val="both"/>
              <w:rPr>
                <w:sz w:val="20"/>
              </w:rPr>
            </w:pPr>
          </w:p>
        </w:tc>
      </w:tr>
    </w:tbl>
    <w:p w14:paraId="59536A8B" w14:textId="2B1FB2A6" w:rsidR="00BD283C" w:rsidRPr="008E11EB" w:rsidRDefault="00BD283C" w:rsidP="002C3888">
      <w:pPr>
        <w:pStyle w:val="af9"/>
        <w:spacing w:before="1" w:line="0" w:lineRule="atLeast"/>
        <w:ind w:right="6878"/>
        <w:rPr>
          <w:spacing w:val="-2"/>
        </w:rPr>
      </w:pPr>
    </w:p>
    <w:p w14:paraId="4E562605" w14:textId="51247C78" w:rsidR="007E28AF" w:rsidRPr="008E11EB" w:rsidRDefault="002C3888" w:rsidP="007E28AF">
      <w:pPr>
        <w:pStyle w:val="af9"/>
        <w:ind w:left="492"/>
        <w:rPr>
          <w:spacing w:val="-4"/>
        </w:rPr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＜導入方針＞</w:t>
      </w:r>
    </w:p>
    <w:tbl>
      <w:tblPr>
        <w:tblStyle w:val="a6"/>
        <w:tblW w:w="0" w:type="auto"/>
        <w:tblInd w:w="842" w:type="dxa"/>
        <w:tblLook w:val="04A0" w:firstRow="1" w:lastRow="0" w:firstColumn="1" w:lastColumn="0" w:noHBand="0" w:noVBand="1"/>
      </w:tblPr>
      <w:tblGrid>
        <w:gridCol w:w="2266"/>
        <w:gridCol w:w="6810"/>
      </w:tblGrid>
      <w:tr w:rsidR="002C3888" w:rsidRPr="008E11EB" w14:paraId="6924ECEB" w14:textId="77777777" w:rsidTr="00BD337B">
        <w:trPr>
          <w:trHeight w:val="511"/>
        </w:trPr>
        <w:tc>
          <w:tcPr>
            <w:tcW w:w="2266" w:type="dxa"/>
            <w:vAlign w:val="center"/>
            <w:hideMark/>
          </w:tcPr>
          <w:p w14:paraId="34330D1F" w14:textId="5BB92AE3" w:rsidR="002C3888" w:rsidRPr="008E11EB" w:rsidRDefault="002C3888" w:rsidP="00BD337B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設備</w:t>
            </w:r>
          </w:p>
        </w:tc>
        <w:tc>
          <w:tcPr>
            <w:tcW w:w="6810" w:type="dxa"/>
            <w:vAlign w:val="center"/>
            <w:hideMark/>
          </w:tcPr>
          <w:p w14:paraId="258B3960" w14:textId="3969DCE9" w:rsidR="002C3888" w:rsidRPr="008E11EB" w:rsidRDefault="002C3888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導入方針</w:t>
            </w:r>
          </w:p>
        </w:tc>
      </w:tr>
      <w:tr w:rsidR="002C3888" w:rsidRPr="008E11EB" w14:paraId="3B7DDF33" w14:textId="77777777" w:rsidTr="007E28AF">
        <w:trPr>
          <w:trHeight w:val="511"/>
        </w:trPr>
        <w:tc>
          <w:tcPr>
            <w:tcW w:w="2266" w:type="dxa"/>
          </w:tcPr>
          <w:p w14:paraId="48A1D36E" w14:textId="0CEDA327" w:rsidR="002C3888" w:rsidRPr="008E11EB" w:rsidRDefault="002C3888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0338F78F" w14:textId="77777777" w:rsidR="002C3888" w:rsidRPr="008E11EB" w:rsidRDefault="002C3888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2C3888" w:rsidRPr="008E11EB" w14:paraId="1B28C188" w14:textId="77777777" w:rsidTr="007E28AF">
        <w:trPr>
          <w:trHeight w:val="511"/>
        </w:trPr>
        <w:tc>
          <w:tcPr>
            <w:tcW w:w="2266" w:type="dxa"/>
          </w:tcPr>
          <w:p w14:paraId="66E86E7C" w14:textId="1398D4B4" w:rsidR="002C3888" w:rsidRPr="008E11EB" w:rsidRDefault="002C3888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7DE37C69" w14:textId="77777777" w:rsidR="002C3888" w:rsidRPr="008E11EB" w:rsidRDefault="002C3888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60D56F52" w14:textId="0482F469" w:rsidR="00681D31" w:rsidRPr="008E11EB" w:rsidRDefault="00681D31" w:rsidP="00681D31">
      <w:pPr>
        <w:pStyle w:val="af9"/>
        <w:spacing w:before="2"/>
        <w:rPr>
          <w:sz w:val="15"/>
        </w:rPr>
      </w:pPr>
    </w:p>
    <w:p w14:paraId="2EE720F5" w14:textId="77777777" w:rsidR="00681D31" w:rsidRPr="008E11EB" w:rsidRDefault="00681D31" w:rsidP="00681D31">
      <w:pPr>
        <w:pStyle w:val="af9"/>
        <w:spacing w:before="2"/>
        <w:rPr>
          <w:sz w:val="15"/>
        </w:rPr>
      </w:pPr>
    </w:p>
    <w:p w14:paraId="20B0EFD5" w14:textId="0AA081DC" w:rsidR="004F7356" w:rsidRPr="008E11EB" w:rsidRDefault="004F7356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4"/>
        </w:rPr>
        <w:t>CO</w:t>
      </w:r>
      <w:r w:rsidR="003C486B" w:rsidRPr="008E11EB">
        <w:rPr>
          <w:spacing w:val="-4"/>
          <w:sz w:val="16"/>
          <w:szCs w:val="16"/>
        </w:rPr>
        <w:t>2</w:t>
      </w:r>
      <w:r w:rsidRPr="008E11EB">
        <w:rPr>
          <w:rFonts w:hint="eastAsia"/>
          <w:spacing w:val="-4"/>
        </w:rPr>
        <w:t>削減根拠【倉庫内】</w:t>
      </w:r>
    </w:p>
    <w:p w14:paraId="2E25FFA9" w14:textId="77777777" w:rsidR="007E28AF" w:rsidRPr="008E11EB" w:rsidRDefault="007E28AF" w:rsidP="007E28AF">
      <w:pPr>
        <w:pStyle w:val="af9"/>
        <w:spacing w:before="1" w:line="0" w:lineRule="atLeast"/>
        <w:ind w:right="6878"/>
        <w:rPr>
          <w:spacing w:val="-2"/>
        </w:rPr>
      </w:pPr>
    </w:p>
    <w:p w14:paraId="02CDBA49" w14:textId="37A4DA64" w:rsidR="007E28AF" w:rsidRPr="008E11EB" w:rsidRDefault="007E28AF" w:rsidP="007E28AF">
      <w:pPr>
        <w:pStyle w:val="af9"/>
        <w:ind w:left="492"/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＜電力需要・供給に関する</w:t>
      </w:r>
      <w:r w:rsidR="00A04830" w:rsidRPr="008E11EB">
        <w:rPr>
          <w:rFonts w:hint="eastAsia"/>
          <w:spacing w:val="-4"/>
        </w:rPr>
        <w:t>実績</w:t>
      </w:r>
      <w:r w:rsidRPr="008E11EB">
        <w:rPr>
          <w:rFonts w:hint="eastAsia"/>
          <w:spacing w:val="-4"/>
        </w:rPr>
        <w:t>データ＞</w:t>
      </w:r>
    </w:p>
    <w:p w14:paraId="53F792B8" w14:textId="30F89A0C" w:rsidR="007E28AF" w:rsidRPr="008E11EB" w:rsidRDefault="00A73C63" w:rsidP="00681D31">
      <w:pPr>
        <w:pStyle w:val="af9"/>
        <w:spacing w:before="1" w:line="0" w:lineRule="atLeast"/>
        <w:ind w:right="5528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＊別途</w:t>
      </w:r>
      <w:r w:rsidR="00681D31" w:rsidRPr="008E11EB">
        <w:rPr>
          <w:rFonts w:hint="eastAsia"/>
          <w:spacing w:val="-2"/>
        </w:rPr>
        <w:t>、PCKK指定書式</w:t>
      </w:r>
      <w:r w:rsidRPr="008E11EB">
        <w:rPr>
          <w:rFonts w:hint="eastAsia"/>
          <w:spacing w:val="-2"/>
        </w:rPr>
        <w:t>に記載すること</w:t>
      </w:r>
    </w:p>
    <w:p w14:paraId="4271E13D" w14:textId="77777777" w:rsidR="00A73C63" w:rsidRPr="008E11EB" w:rsidRDefault="00A73C63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27055461" w14:textId="57660D97" w:rsidR="00A73C63" w:rsidRPr="008E11EB" w:rsidRDefault="00A73C63" w:rsidP="00A73C63">
      <w:pPr>
        <w:pStyle w:val="af9"/>
        <w:ind w:left="492"/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＜CO</w:t>
      </w:r>
      <w:r w:rsidR="003C486B" w:rsidRPr="008E11EB">
        <w:rPr>
          <w:spacing w:val="-4"/>
          <w:sz w:val="16"/>
          <w:szCs w:val="16"/>
        </w:rPr>
        <w:t>2</w:t>
      </w:r>
      <w:r w:rsidRPr="008E11EB">
        <w:rPr>
          <w:rFonts w:hint="eastAsia"/>
          <w:spacing w:val="-4"/>
        </w:rPr>
        <w:t>削減根拠に関する情報＞</w:t>
      </w:r>
    </w:p>
    <w:tbl>
      <w:tblPr>
        <w:tblStyle w:val="a6"/>
        <w:tblW w:w="0" w:type="auto"/>
        <w:tblInd w:w="842" w:type="dxa"/>
        <w:tblLook w:val="04A0" w:firstRow="1" w:lastRow="0" w:firstColumn="1" w:lastColumn="0" w:noHBand="0" w:noVBand="1"/>
      </w:tblPr>
      <w:tblGrid>
        <w:gridCol w:w="1774"/>
        <w:gridCol w:w="1774"/>
        <w:gridCol w:w="3402"/>
        <w:gridCol w:w="2126"/>
      </w:tblGrid>
      <w:tr w:rsidR="00D96528" w:rsidRPr="008E11EB" w14:paraId="116DFDDE" w14:textId="77777777" w:rsidTr="00D96528">
        <w:trPr>
          <w:trHeight w:val="511"/>
        </w:trPr>
        <w:tc>
          <w:tcPr>
            <w:tcW w:w="1774" w:type="dxa"/>
          </w:tcPr>
          <w:p w14:paraId="7ACAC5B4" w14:textId="1CA70459" w:rsidR="00D96528" w:rsidRPr="008E11EB" w:rsidRDefault="00D96528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自家発自家消費量</w:t>
            </w:r>
          </w:p>
        </w:tc>
        <w:tc>
          <w:tcPr>
            <w:tcW w:w="1774" w:type="dxa"/>
          </w:tcPr>
          <w:p w14:paraId="2E5A8244" w14:textId="77777777" w:rsidR="00D96528" w:rsidRPr="008E11EB" w:rsidRDefault="00D96528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排出係数</w:t>
            </w:r>
          </w:p>
          <w:p w14:paraId="164A1A7E" w14:textId="7B1599B1" w:rsidR="00D96528" w:rsidRPr="008E11EB" w:rsidRDefault="00D96528" w:rsidP="00BD337B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56B6F45A" w14:textId="57CD3ADE" w:rsidR="00D96528" w:rsidRPr="008E11EB" w:rsidRDefault="00D96528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排出係数の設定根拠</w:t>
            </w:r>
          </w:p>
        </w:tc>
        <w:tc>
          <w:tcPr>
            <w:tcW w:w="2126" w:type="dxa"/>
            <w:vAlign w:val="center"/>
          </w:tcPr>
          <w:p w14:paraId="6CF02219" w14:textId="77777777" w:rsidR="00D96528" w:rsidRPr="008E11EB" w:rsidRDefault="00D96528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導出されるCO2削減量</w:t>
            </w:r>
          </w:p>
          <w:p w14:paraId="43C90267" w14:textId="02447A2B" w:rsidR="00D96528" w:rsidRPr="008E11EB" w:rsidRDefault="00D96528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（自家発自家消費量×排出係数）</w:t>
            </w:r>
          </w:p>
        </w:tc>
      </w:tr>
      <w:tr w:rsidR="00D96528" w:rsidRPr="008E11EB" w14:paraId="79CE4D49" w14:textId="77777777" w:rsidTr="00D96528">
        <w:trPr>
          <w:trHeight w:val="511"/>
        </w:trPr>
        <w:tc>
          <w:tcPr>
            <w:tcW w:w="1774" w:type="dxa"/>
          </w:tcPr>
          <w:p w14:paraId="00728D51" w14:textId="77777777" w:rsidR="00D96528" w:rsidRPr="008E11EB" w:rsidRDefault="00D96528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1774" w:type="dxa"/>
          </w:tcPr>
          <w:p w14:paraId="443E4F32" w14:textId="500F9276" w:rsidR="00D96528" w:rsidRPr="008E11EB" w:rsidRDefault="00D96528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3402" w:type="dxa"/>
          </w:tcPr>
          <w:p w14:paraId="43B0D5F6" w14:textId="33E71C88" w:rsidR="00D96528" w:rsidRPr="008E11EB" w:rsidRDefault="00D96528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720D0D90" w14:textId="77777777" w:rsidR="00D96528" w:rsidRPr="008E11EB" w:rsidRDefault="00D96528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3E6836A0" w14:textId="5E471AD8" w:rsidR="00A73C63" w:rsidRPr="008E11EB" w:rsidRDefault="00A73C63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68DDBBEA" w14:textId="1D7EEBFB" w:rsidR="00681D31" w:rsidRPr="008E11EB" w:rsidRDefault="00681D31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0CE3919B" w14:textId="77777777" w:rsidR="00681D31" w:rsidRPr="008E11EB" w:rsidRDefault="00681D31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42E23D6B" w14:textId="099157D5" w:rsidR="004F7356" w:rsidRPr="008E11EB" w:rsidRDefault="00BD337B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spacing w:val="-4"/>
        </w:rPr>
        <w:t>CO</w:t>
      </w:r>
      <w:r w:rsidRPr="008E11EB">
        <w:rPr>
          <w:spacing w:val="-4"/>
          <w:sz w:val="16"/>
          <w:szCs w:val="16"/>
        </w:rPr>
        <w:t>2</w:t>
      </w:r>
      <w:r w:rsidRPr="008E11EB">
        <w:rPr>
          <w:spacing w:val="-4"/>
        </w:rPr>
        <w:t>削減量</w:t>
      </w:r>
      <w:r w:rsidRPr="008E11EB">
        <w:rPr>
          <w:rFonts w:hint="eastAsia"/>
          <w:spacing w:val="-4"/>
        </w:rPr>
        <w:t>【輸送】</w:t>
      </w:r>
      <w:r w:rsidR="00681D31" w:rsidRPr="008E11EB">
        <w:rPr>
          <w:rFonts w:hint="eastAsia"/>
          <w:spacing w:val="-4"/>
        </w:rPr>
        <w:t>（⑦物流業務用EV車両等を導入した場合のみ記載）</w:t>
      </w:r>
    </w:p>
    <w:p w14:paraId="27E33EF4" w14:textId="77777777" w:rsidR="004F7356" w:rsidRPr="008E11EB" w:rsidRDefault="004F7356" w:rsidP="004F7356">
      <w:pPr>
        <w:pStyle w:val="af9"/>
        <w:ind w:left="492"/>
        <w:rPr>
          <w:spacing w:val="-4"/>
        </w:rPr>
      </w:pPr>
    </w:p>
    <w:p w14:paraId="4BE73BDB" w14:textId="77777777" w:rsidR="00BD337B" w:rsidRPr="008E11EB" w:rsidRDefault="00BD337B" w:rsidP="00BD337B">
      <w:pPr>
        <w:pStyle w:val="af9"/>
        <w:spacing w:before="1" w:line="0" w:lineRule="atLeast"/>
        <w:ind w:right="2410" w:firstLineChars="300" w:firstLine="606"/>
        <w:rPr>
          <w:spacing w:val="-4"/>
        </w:rPr>
      </w:pPr>
      <w:r w:rsidRPr="008E11EB">
        <w:rPr>
          <w:rFonts w:hint="eastAsia"/>
          <w:spacing w:val="-4"/>
        </w:rPr>
        <w:t>＜用いた計算方法＞</w:t>
      </w:r>
    </w:p>
    <w:p w14:paraId="031B20C3" w14:textId="6FB9F48A" w:rsidR="00BD337B" w:rsidRPr="008E11EB" w:rsidRDefault="00BD337B" w:rsidP="00BD337B">
      <w:pPr>
        <w:pStyle w:val="af9"/>
        <w:spacing w:before="1" w:line="0" w:lineRule="atLeast"/>
        <w:ind w:right="2410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＊採用した計算方法にチェックをつけること</w:t>
      </w:r>
    </w:p>
    <w:p w14:paraId="35EF3AF8" w14:textId="200D62CD" w:rsidR="00BD337B" w:rsidRPr="008E11EB" w:rsidRDefault="00BD337B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□燃料法</w:t>
      </w:r>
    </w:p>
    <w:p w14:paraId="6B6D2183" w14:textId="01660197" w:rsidR="00BD337B" w:rsidRPr="008E11EB" w:rsidRDefault="00BD337B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□燃費法</w:t>
      </w:r>
    </w:p>
    <w:p w14:paraId="666E74C0" w14:textId="5C717918" w:rsidR="00BD337B" w:rsidRPr="008E11EB" w:rsidRDefault="00BD337B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□改良トンキロ法</w:t>
      </w:r>
    </w:p>
    <w:p w14:paraId="698E3485" w14:textId="04DEDA54" w:rsidR="00BD337B" w:rsidRPr="008E11EB" w:rsidRDefault="00BD337B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□従来トンキロ法</w:t>
      </w:r>
    </w:p>
    <w:p w14:paraId="04117A3B" w14:textId="0097A104" w:rsidR="00BD337B" w:rsidRPr="008E11EB" w:rsidRDefault="00BD337B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</w:p>
    <w:p w14:paraId="5408C8BB" w14:textId="64F1448F" w:rsidR="00BD337B" w:rsidRPr="008E11EB" w:rsidRDefault="00BD337B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＜CO</w:t>
      </w:r>
      <w:r w:rsidR="003C486B" w:rsidRPr="008E11EB">
        <w:rPr>
          <w:spacing w:val="-4"/>
          <w:sz w:val="16"/>
          <w:szCs w:val="16"/>
        </w:rPr>
        <w:t>2</w:t>
      </w:r>
      <w:r w:rsidRPr="008E11EB">
        <w:rPr>
          <w:rFonts w:hint="eastAsia"/>
          <w:spacing w:val="-4"/>
        </w:rPr>
        <w:t>削減根拠＞</w:t>
      </w:r>
    </w:p>
    <w:p w14:paraId="5C67C81A" w14:textId="1A2AABF9" w:rsidR="00BD337B" w:rsidRPr="008E11EB" w:rsidRDefault="00BD337B" w:rsidP="00BD337B">
      <w:pPr>
        <w:pStyle w:val="af9"/>
        <w:spacing w:before="1" w:line="0" w:lineRule="atLeast"/>
        <w:ind w:right="2410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＊詳細は別途</w:t>
      </w:r>
      <w:r w:rsidR="00681D31" w:rsidRPr="008E11EB">
        <w:rPr>
          <w:rFonts w:hint="eastAsia"/>
          <w:spacing w:val="-2"/>
        </w:rPr>
        <w:t>、PCKK指定書式</w:t>
      </w:r>
      <w:r w:rsidRPr="008E11EB">
        <w:rPr>
          <w:rFonts w:hint="eastAsia"/>
          <w:spacing w:val="-2"/>
        </w:rPr>
        <w:t>に記載すること</w:t>
      </w:r>
    </w:p>
    <w:tbl>
      <w:tblPr>
        <w:tblStyle w:val="a6"/>
        <w:tblW w:w="0" w:type="auto"/>
        <w:tblInd w:w="842" w:type="dxa"/>
        <w:tblLook w:val="04A0" w:firstRow="1" w:lastRow="0" w:firstColumn="1" w:lastColumn="0" w:noHBand="0" w:noVBand="1"/>
      </w:tblPr>
      <w:tblGrid>
        <w:gridCol w:w="4256"/>
        <w:gridCol w:w="4820"/>
      </w:tblGrid>
      <w:tr w:rsidR="00BD337B" w:rsidRPr="008E11EB" w14:paraId="3EE0975A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588426C8" w14:textId="77777777" w:rsidR="00BD337B" w:rsidRPr="008E11EB" w:rsidRDefault="00BD337B" w:rsidP="00D60B34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  <w:tc>
          <w:tcPr>
            <w:tcW w:w="4820" w:type="dxa"/>
            <w:vAlign w:val="center"/>
          </w:tcPr>
          <w:p w14:paraId="60D0A1EB" w14:textId="11A12FF8" w:rsidR="00BD337B" w:rsidRPr="008E11EB" w:rsidRDefault="00BD337B" w:rsidP="00D60B34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CO2排出量（合計値）</w:t>
            </w:r>
          </w:p>
        </w:tc>
      </w:tr>
      <w:tr w:rsidR="00BD337B" w:rsidRPr="008E11EB" w14:paraId="425B5EAB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57E7FEFA" w14:textId="28C1E9D8" w:rsidR="00BD337B" w:rsidRPr="008E11EB" w:rsidRDefault="00BD337B" w:rsidP="00D60B34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事業実施前</w:t>
            </w:r>
          </w:p>
        </w:tc>
        <w:tc>
          <w:tcPr>
            <w:tcW w:w="4820" w:type="dxa"/>
            <w:vAlign w:val="center"/>
          </w:tcPr>
          <w:p w14:paraId="7A2D9934" w14:textId="2BE66BDB" w:rsidR="00BD337B" w:rsidRPr="008E11EB" w:rsidRDefault="00BD337B" w:rsidP="00D60B34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</w:tr>
      <w:tr w:rsidR="00BD337B" w:rsidRPr="008E11EB" w14:paraId="1A26E838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464BACD9" w14:textId="18B00F84" w:rsidR="00BD337B" w:rsidRPr="008E11EB" w:rsidRDefault="00BD337B" w:rsidP="00BD337B">
            <w:pPr>
              <w:pStyle w:val="af9"/>
              <w:jc w:val="both"/>
              <w:rPr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事業実施後</w:t>
            </w:r>
          </w:p>
        </w:tc>
        <w:tc>
          <w:tcPr>
            <w:tcW w:w="4820" w:type="dxa"/>
          </w:tcPr>
          <w:p w14:paraId="6032DBCB" w14:textId="77777777" w:rsidR="00BD337B" w:rsidRPr="008E11EB" w:rsidRDefault="00BD337B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681D31" w:rsidRPr="008E11EB" w14:paraId="605B2EDC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4C634F0D" w14:textId="644016F9" w:rsidR="00681D31" w:rsidRPr="008E11EB" w:rsidRDefault="00681D31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削減量</w:t>
            </w:r>
          </w:p>
        </w:tc>
        <w:tc>
          <w:tcPr>
            <w:tcW w:w="4820" w:type="dxa"/>
          </w:tcPr>
          <w:p w14:paraId="18DC8EB3" w14:textId="77777777" w:rsidR="00681D31" w:rsidRPr="008E11EB" w:rsidRDefault="00681D31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12EB9B80" w14:textId="201CBC53" w:rsidR="002C3888" w:rsidRPr="008E11EB" w:rsidRDefault="002C3888" w:rsidP="004F7356">
      <w:pPr>
        <w:pStyle w:val="af9"/>
        <w:spacing w:before="1" w:line="0" w:lineRule="atLeast"/>
        <w:ind w:right="6878"/>
        <w:rPr>
          <w:spacing w:val="-2"/>
        </w:rPr>
      </w:pPr>
    </w:p>
    <w:p w14:paraId="3F9B68B0" w14:textId="3807E5AF" w:rsidR="004F7356" w:rsidRPr="008E11EB" w:rsidRDefault="004F7356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2"/>
        </w:rPr>
        <w:t>今後の取り組みについて</w:t>
      </w:r>
    </w:p>
    <w:p w14:paraId="22033A73" w14:textId="70E61961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466882A4" w14:textId="3268B6B4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7635EB28" w14:textId="0D8B6096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37050221" w14:textId="562F8933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78AF41DD" w14:textId="767EC167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77CE9203" w14:textId="4AC47832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6E4400C9" w14:textId="41DF0B11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24B86252" w14:textId="50A0A0C8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3D44ECF3" w14:textId="18430D62" w:rsidR="00B71A65" w:rsidRPr="008E11EB" w:rsidRDefault="00B71A65" w:rsidP="00B71A65">
      <w:pPr>
        <w:pStyle w:val="af9"/>
        <w:ind w:leftChars="-29" w:left="-1" w:hangingChars="29" w:hanging="60"/>
        <w:rPr>
          <w:spacing w:val="-2"/>
        </w:rPr>
      </w:pPr>
    </w:p>
    <w:p w14:paraId="70112013" w14:textId="77777777" w:rsidR="00B71A65" w:rsidRPr="008E11EB" w:rsidRDefault="00B71A65" w:rsidP="00B71A65">
      <w:pPr>
        <w:pStyle w:val="af9"/>
        <w:ind w:left="912"/>
        <w:rPr>
          <w:spacing w:val="-4"/>
        </w:rPr>
      </w:pPr>
    </w:p>
    <w:p w14:paraId="4E147D33" w14:textId="597E94F7" w:rsidR="004F7356" w:rsidRPr="008E11EB" w:rsidRDefault="004F7356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2"/>
        </w:rPr>
        <w:t>本事業についての要望</w:t>
      </w:r>
    </w:p>
    <w:p w14:paraId="7BC5E942" w14:textId="77777777" w:rsidR="00BD283C" w:rsidRPr="008E11EB" w:rsidRDefault="00BD283C" w:rsidP="00BD283C">
      <w:pPr>
        <w:pStyle w:val="af9"/>
        <w:ind w:right="184"/>
        <w:rPr>
          <w:sz w:val="18"/>
          <w:szCs w:val="18"/>
        </w:rPr>
      </w:pPr>
    </w:p>
    <w:p w14:paraId="2CC50FB9" w14:textId="75E38FEB" w:rsidR="00477133" w:rsidRPr="00E65A11" w:rsidRDefault="00477133" w:rsidP="00E65A11">
      <w:pPr>
        <w:widowControl/>
        <w:jc w:val="left"/>
        <w:rPr>
          <w:rFonts w:cs="ＭＳ 明朝" w:hint="eastAsia"/>
          <w:color w:val="000000"/>
          <w:kern w:val="0"/>
          <w:szCs w:val="21"/>
        </w:rPr>
      </w:pPr>
    </w:p>
    <w:sectPr w:rsidR="00477133" w:rsidRPr="00E65A11" w:rsidSect="002A7F59">
      <w:pgSz w:w="11906" w:h="16838" w:code="9"/>
      <w:pgMar w:top="993" w:right="849" w:bottom="993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600C" w14:textId="77777777" w:rsidR="00F12503" w:rsidRDefault="00F12503" w:rsidP="00C77227">
      <w:r>
        <w:separator/>
      </w:r>
    </w:p>
  </w:endnote>
  <w:endnote w:type="continuationSeparator" w:id="0">
    <w:p w14:paraId="6F25AEF2" w14:textId="77777777" w:rsidR="00F12503" w:rsidRDefault="00F12503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56F37" w14:textId="77777777" w:rsidR="00F12503" w:rsidRDefault="00F12503" w:rsidP="00C77227">
      <w:r>
        <w:separator/>
      </w:r>
    </w:p>
  </w:footnote>
  <w:footnote w:type="continuationSeparator" w:id="0">
    <w:p w14:paraId="1339A16F" w14:textId="77777777" w:rsidR="00F12503" w:rsidRDefault="00F12503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5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7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7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0"/>
  </w:num>
  <w:num w:numId="3" w16cid:durableId="1790122410">
    <w:abstractNumId w:val="4"/>
  </w:num>
  <w:num w:numId="4" w16cid:durableId="1486706368">
    <w:abstractNumId w:val="15"/>
  </w:num>
  <w:num w:numId="5" w16cid:durableId="1842426412">
    <w:abstractNumId w:val="20"/>
  </w:num>
  <w:num w:numId="6" w16cid:durableId="2042392960">
    <w:abstractNumId w:val="11"/>
  </w:num>
  <w:num w:numId="7" w16cid:durableId="1254238442">
    <w:abstractNumId w:val="8"/>
  </w:num>
  <w:num w:numId="8" w16cid:durableId="1219316807">
    <w:abstractNumId w:val="2"/>
  </w:num>
  <w:num w:numId="9" w16cid:durableId="1962687602">
    <w:abstractNumId w:val="14"/>
  </w:num>
  <w:num w:numId="10" w16cid:durableId="497505003">
    <w:abstractNumId w:val="13"/>
  </w:num>
  <w:num w:numId="11" w16cid:durableId="2011397762">
    <w:abstractNumId w:val="7"/>
  </w:num>
  <w:num w:numId="12" w16cid:durableId="336880863">
    <w:abstractNumId w:val="9"/>
  </w:num>
  <w:num w:numId="13" w16cid:durableId="1548109029">
    <w:abstractNumId w:val="19"/>
  </w:num>
  <w:num w:numId="14" w16cid:durableId="559245119">
    <w:abstractNumId w:val="12"/>
  </w:num>
  <w:num w:numId="15" w16cid:durableId="5718293">
    <w:abstractNumId w:val="17"/>
  </w:num>
  <w:num w:numId="16" w16cid:durableId="2113548717">
    <w:abstractNumId w:val="6"/>
  </w:num>
  <w:num w:numId="17" w16cid:durableId="317466541">
    <w:abstractNumId w:val="18"/>
  </w:num>
  <w:num w:numId="18" w16cid:durableId="1251813316">
    <w:abstractNumId w:val="16"/>
  </w:num>
  <w:num w:numId="19" w16cid:durableId="1735542786">
    <w:abstractNumId w:val="5"/>
  </w:num>
  <w:num w:numId="20" w16cid:durableId="1926456328">
    <w:abstractNumId w:val="1"/>
  </w:num>
  <w:num w:numId="21" w16cid:durableId="410586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4215B"/>
    <w:rsid w:val="00042F34"/>
    <w:rsid w:val="00043A6E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50495"/>
    <w:rsid w:val="001513F6"/>
    <w:rsid w:val="00151552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9B9"/>
    <w:rsid w:val="00171B38"/>
    <w:rsid w:val="00172061"/>
    <w:rsid w:val="0017320E"/>
    <w:rsid w:val="00173628"/>
    <w:rsid w:val="0017672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E68"/>
    <w:rsid w:val="001E490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C0C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CB4"/>
    <w:rsid w:val="003640E2"/>
    <w:rsid w:val="0036417F"/>
    <w:rsid w:val="00370A27"/>
    <w:rsid w:val="003720A0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B0B82"/>
    <w:rsid w:val="003B16D3"/>
    <w:rsid w:val="003B2FDE"/>
    <w:rsid w:val="003B4714"/>
    <w:rsid w:val="003C01D4"/>
    <w:rsid w:val="003C0661"/>
    <w:rsid w:val="003C1498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A7E"/>
    <w:rsid w:val="00523B0F"/>
    <w:rsid w:val="00524D56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17EF"/>
    <w:rsid w:val="00661E07"/>
    <w:rsid w:val="0066415E"/>
    <w:rsid w:val="00664B1C"/>
    <w:rsid w:val="00665CFB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7F0B"/>
    <w:rsid w:val="007D051B"/>
    <w:rsid w:val="007D093E"/>
    <w:rsid w:val="007D1713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7100"/>
    <w:rsid w:val="00860A5A"/>
    <w:rsid w:val="00861E2C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B37"/>
    <w:rsid w:val="00892CD1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4503"/>
    <w:rsid w:val="008D4AD3"/>
    <w:rsid w:val="008D4B60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DEE"/>
    <w:rsid w:val="00953D67"/>
    <w:rsid w:val="00954D99"/>
    <w:rsid w:val="00954DD7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6028"/>
    <w:rsid w:val="009C66ED"/>
    <w:rsid w:val="009D1F3E"/>
    <w:rsid w:val="009D2F1B"/>
    <w:rsid w:val="009D5CA4"/>
    <w:rsid w:val="009E0795"/>
    <w:rsid w:val="009E360E"/>
    <w:rsid w:val="009E44E1"/>
    <w:rsid w:val="009F33D3"/>
    <w:rsid w:val="009F35EF"/>
    <w:rsid w:val="009F3F4D"/>
    <w:rsid w:val="009F51F4"/>
    <w:rsid w:val="009F5CB5"/>
    <w:rsid w:val="009F63F6"/>
    <w:rsid w:val="00A02A5F"/>
    <w:rsid w:val="00A02E7A"/>
    <w:rsid w:val="00A0430B"/>
    <w:rsid w:val="00A04830"/>
    <w:rsid w:val="00A071D5"/>
    <w:rsid w:val="00A07974"/>
    <w:rsid w:val="00A13A59"/>
    <w:rsid w:val="00A1501F"/>
    <w:rsid w:val="00A1502F"/>
    <w:rsid w:val="00A15712"/>
    <w:rsid w:val="00A15CE7"/>
    <w:rsid w:val="00A20A4C"/>
    <w:rsid w:val="00A22BFC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240B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29CA"/>
    <w:rsid w:val="00B7409B"/>
    <w:rsid w:val="00B741C7"/>
    <w:rsid w:val="00B74A62"/>
    <w:rsid w:val="00B80229"/>
    <w:rsid w:val="00B81B9C"/>
    <w:rsid w:val="00B83261"/>
    <w:rsid w:val="00B84144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7227"/>
    <w:rsid w:val="00C7777F"/>
    <w:rsid w:val="00C83E5B"/>
    <w:rsid w:val="00C84CC9"/>
    <w:rsid w:val="00C865C5"/>
    <w:rsid w:val="00C90061"/>
    <w:rsid w:val="00C9199A"/>
    <w:rsid w:val="00C91A18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614A"/>
    <w:rsid w:val="00D207BF"/>
    <w:rsid w:val="00D21F01"/>
    <w:rsid w:val="00D23A48"/>
    <w:rsid w:val="00D24AEC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71AA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35DD"/>
    <w:rsid w:val="00F03CC2"/>
    <w:rsid w:val="00F05B7F"/>
    <w:rsid w:val="00F11026"/>
    <w:rsid w:val="00F11C7E"/>
    <w:rsid w:val="00F12503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2024-05-13T09:23:00Z</dcterms:created>
  <dcterms:modified xsi:type="dcterms:W3CDTF">2025-10-01T03:21:00Z</dcterms:modified>
</cp:coreProperties>
</file>